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715F65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F65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715F65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Pr="00715F65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ab/>
      </w:r>
      <w:r w:rsidR="00D044C4" w:rsidRPr="00715F65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715F65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715F65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715F65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715F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715F65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 w:rsidRPr="00715F65">
        <w:rPr>
          <w:rFonts w:ascii="Times New Roman" w:hAnsi="Times New Roman" w:cs="Times New Roman"/>
          <w:sz w:val="28"/>
          <w:szCs w:val="28"/>
        </w:rPr>
        <w:t>ПАО «</w:t>
      </w:r>
      <w:r w:rsidR="00C06465" w:rsidRPr="00715F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715F65">
        <w:rPr>
          <w:rFonts w:ascii="Times New Roman" w:hAnsi="Times New Roman" w:cs="Times New Roman"/>
          <w:sz w:val="28"/>
          <w:szCs w:val="28"/>
        </w:rPr>
        <w:t>»</w:t>
      </w:r>
      <w:r w:rsidR="0072557E"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715F65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 w:rsidRPr="00715F65">
        <w:rPr>
          <w:rFonts w:ascii="Times New Roman" w:hAnsi="Times New Roman" w:cs="Times New Roman"/>
          <w:sz w:val="28"/>
          <w:szCs w:val="28"/>
        </w:rPr>
        <w:t xml:space="preserve">для </w:t>
      </w:r>
      <w:r w:rsidR="00556443" w:rsidRPr="00715F65">
        <w:rPr>
          <w:rFonts w:ascii="Times New Roman" w:hAnsi="Times New Roman" w:cs="Times New Roman"/>
          <w:sz w:val="28"/>
          <w:szCs w:val="28"/>
        </w:rPr>
        <w:t>эксплуатации</w:t>
      </w:r>
      <w:r w:rsidR="000E1E9D"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="006B3CB0" w:rsidRPr="00715F65">
        <w:rPr>
          <w:rFonts w:ascii="Times New Roman" w:hAnsi="Times New Roman" w:cs="Times New Roman"/>
          <w:sz w:val="28"/>
          <w:szCs w:val="28"/>
        </w:rPr>
        <w:t>объекта:</w:t>
      </w:r>
      <w:r w:rsidR="000E1E9D"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="00E96434" w:rsidRPr="00715F65">
        <w:rPr>
          <w:rFonts w:ascii="Times New Roman" w:hAnsi="Times New Roman" w:cs="Times New Roman"/>
          <w:sz w:val="28"/>
          <w:szCs w:val="28"/>
        </w:rPr>
        <w:t xml:space="preserve">ВЛ-10 кВ от ПС 35/10 кВ </w:t>
      </w:r>
      <w:r w:rsidR="00394E36" w:rsidRPr="00715F65">
        <w:rPr>
          <w:rFonts w:ascii="Times New Roman" w:hAnsi="Times New Roman" w:cs="Times New Roman"/>
          <w:sz w:val="28"/>
          <w:szCs w:val="28"/>
        </w:rPr>
        <w:t>Силинская</w:t>
      </w:r>
      <w:r w:rsidR="00E96434" w:rsidRPr="00715F65">
        <w:rPr>
          <w:rFonts w:ascii="Times New Roman" w:hAnsi="Times New Roman" w:cs="Times New Roman"/>
          <w:sz w:val="28"/>
          <w:szCs w:val="28"/>
        </w:rPr>
        <w:t xml:space="preserve"> Ф-10-</w:t>
      </w:r>
      <w:r w:rsidR="00394E36" w:rsidRPr="00715F65">
        <w:rPr>
          <w:rFonts w:ascii="Times New Roman" w:hAnsi="Times New Roman" w:cs="Times New Roman"/>
          <w:sz w:val="28"/>
          <w:szCs w:val="28"/>
        </w:rPr>
        <w:t>19</w:t>
      </w:r>
      <w:r w:rsidR="00E96434" w:rsidRPr="00715F65">
        <w:rPr>
          <w:rFonts w:ascii="Times New Roman" w:hAnsi="Times New Roman" w:cs="Times New Roman"/>
          <w:sz w:val="28"/>
          <w:szCs w:val="28"/>
        </w:rPr>
        <w:t>-</w:t>
      </w:r>
      <w:r w:rsidR="00394E36" w:rsidRPr="00715F65">
        <w:rPr>
          <w:rFonts w:ascii="Times New Roman" w:hAnsi="Times New Roman" w:cs="Times New Roman"/>
          <w:sz w:val="28"/>
          <w:szCs w:val="28"/>
        </w:rPr>
        <w:t>ОФ</w:t>
      </w:r>
      <w:r w:rsidR="00E96434" w:rsidRPr="00715F65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r w:rsidR="00CD0781" w:rsidRPr="00715F65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715F65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715F65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площадью </w:t>
      </w:r>
      <w:r w:rsidR="006B3CB0" w:rsidRPr="00715F6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4E36" w:rsidRPr="00715F65">
        <w:rPr>
          <w:rFonts w:ascii="Times New Roman" w:hAnsi="Times New Roman" w:cs="Times New Roman"/>
          <w:sz w:val="28"/>
          <w:szCs w:val="28"/>
        </w:rPr>
        <w:t xml:space="preserve">166,38 </w:t>
      </w:r>
      <w:r w:rsidR="005B3FF9" w:rsidRPr="00715F65">
        <w:rPr>
          <w:rFonts w:ascii="Times New Roman" w:hAnsi="Times New Roman" w:cs="Times New Roman"/>
          <w:sz w:val="28"/>
          <w:szCs w:val="28"/>
        </w:rPr>
        <w:t>кв.м, а также в отношении частей</w:t>
      </w:r>
      <w:r w:rsidR="00FD1D92" w:rsidRPr="00715F65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 w:rsidRPr="00715F65">
        <w:rPr>
          <w:rFonts w:ascii="Times New Roman" w:hAnsi="Times New Roman" w:cs="Times New Roman"/>
          <w:sz w:val="28"/>
          <w:szCs w:val="28"/>
        </w:rPr>
        <w:t>ых</w:t>
      </w:r>
      <w:r w:rsidR="00FD1D92" w:rsidRPr="00715F6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 w:rsidRPr="00715F65">
        <w:rPr>
          <w:rFonts w:ascii="Times New Roman" w:hAnsi="Times New Roman" w:cs="Times New Roman"/>
          <w:sz w:val="28"/>
          <w:szCs w:val="28"/>
        </w:rPr>
        <w:t>ов:</w:t>
      </w:r>
    </w:p>
    <w:p w:rsidR="005B3FF9" w:rsidRPr="00715F65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94E36" w:rsidRPr="00715F65">
        <w:rPr>
          <w:rFonts w:ascii="Times New Roman" w:hAnsi="Times New Roman" w:cs="Times New Roman"/>
          <w:sz w:val="28"/>
          <w:szCs w:val="28"/>
        </w:rPr>
        <w:t>0000000</w:t>
      </w:r>
      <w:r w:rsidR="006B3CB0" w:rsidRPr="00715F65">
        <w:rPr>
          <w:rFonts w:ascii="Times New Roman" w:hAnsi="Times New Roman" w:cs="Times New Roman"/>
          <w:sz w:val="28"/>
          <w:szCs w:val="28"/>
        </w:rPr>
        <w:t>:</w:t>
      </w:r>
      <w:r w:rsidR="00394E36" w:rsidRPr="00715F65">
        <w:rPr>
          <w:rFonts w:ascii="Times New Roman" w:hAnsi="Times New Roman" w:cs="Times New Roman"/>
          <w:sz w:val="28"/>
          <w:szCs w:val="28"/>
        </w:rPr>
        <w:t>1949</w:t>
      </w:r>
      <w:r w:rsidR="006B3CB0"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715F65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94E36" w:rsidRPr="00715F65">
        <w:rPr>
          <w:rFonts w:ascii="Times New Roman" w:hAnsi="Times New Roman" w:cs="Times New Roman"/>
          <w:sz w:val="28"/>
          <w:szCs w:val="28"/>
        </w:rPr>
        <w:t>13,38</w:t>
      </w:r>
      <w:r w:rsidR="00B96957" w:rsidRPr="00715F65">
        <w:rPr>
          <w:rFonts w:ascii="Times New Roman" w:hAnsi="Times New Roman" w:cs="Times New Roman"/>
          <w:sz w:val="28"/>
          <w:szCs w:val="28"/>
        </w:rPr>
        <w:t xml:space="preserve"> кв.м,</w:t>
      </w:r>
      <w:r w:rsidRPr="00715F65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394E36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область-Кузбасс, Кемеровский муниципальный округ</w:t>
      </w:r>
      <w:r w:rsidR="005B3FF9" w:rsidRPr="00715F65">
        <w:rPr>
          <w:rFonts w:ascii="Times New Roman" w:hAnsi="Times New Roman" w:cs="Times New Roman"/>
          <w:sz w:val="28"/>
          <w:szCs w:val="28"/>
        </w:rPr>
        <w:t xml:space="preserve">, </w:t>
      </w:r>
      <w:r w:rsidR="00394E36" w:rsidRPr="00715F65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сельскохозяйственного производства, </w:t>
      </w:r>
      <w:r w:rsidR="005B3FF9" w:rsidRPr="00715F65">
        <w:rPr>
          <w:rFonts w:ascii="Times New Roman" w:hAnsi="Times New Roman" w:cs="Times New Roman"/>
          <w:sz w:val="28"/>
          <w:szCs w:val="28"/>
        </w:rPr>
        <w:t>категория</w:t>
      </w:r>
      <w:r w:rsidR="004D61F9"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="00715F6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15F65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394E36" w:rsidRPr="00715F65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</w:t>
      </w:r>
      <w:r w:rsidR="00341C12" w:rsidRPr="00715F65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назначения</w:t>
      </w:r>
      <w:r w:rsidR="005B3FF9" w:rsidRPr="00715F65">
        <w:rPr>
          <w:rFonts w:ascii="Times New Roman" w:hAnsi="Times New Roman" w:cs="Times New Roman"/>
          <w:sz w:val="28"/>
          <w:szCs w:val="28"/>
        </w:rPr>
        <w:t>;</w:t>
      </w:r>
    </w:p>
    <w:p w:rsidR="00E96434" w:rsidRPr="00715F65" w:rsidRDefault="00E96434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94E36" w:rsidRPr="00715F65">
        <w:rPr>
          <w:rFonts w:ascii="Times New Roman" w:hAnsi="Times New Roman" w:cs="Times New Roman"/>
          <w:sz w:val="28"/>
          <w:szCs w:val="28"/>
        </w:rPr>
        <w:t>0000000</w:t>
      </w:r>
      <w:r w:rsidRPr="00715F65">
        <w:rPr>
          <w:rFonts w:ascii="Times New Roman" w:hAnsi="Times New Roman" w:cs="Times New Roman"/>
          <w:sz w:val="28"/>
          <w:szCs w:val="28"/>
        </w:rPr>
        <w:t>:</w:t>
      </w:r>
      <w:r w:rsidR="00394E36" w:rsidRPr="00715F65">
        <w:rPr>
          <w:rFonts w:ascii="Times New Roman" w:hAnsi="Times New Roman" w:cs="Times New Roman"/>
          <w:sz w:val="28"/>
          <w:szCs w:val="28"/>
        </w:rPr>
        <w:t>37</w:t>
      </w:r>
      <w:r w:rsidRPr="00715F65">
        <w:rPr>
          <w:rFonts w:ascii="Times New Roman" w:hAnsi="Times New Roman" w:cs="Times New Roman"/>
          <w:sz w:val="28"/>
          <w:szCs w:val="28"/>
        </w:rPr>
        <w:t>4</w:t>
      </w:r>
      <w:r w:rsidR="00394E36"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Pr="00715F65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94E36" w:rsidRPr="00715F65">
        <w:rPr>
          <w:rFonts w:ascii="Times New Roman" w:hAnsi="Times New Roman" w:cs="Times New Roman"/>
          <w:sz w:val="28"/>
          <w:szCs w:val="28"/>
        </w:rPr>
        <w:t>3,05</w:t>
      </w:r>
      <w:r w:rsidRPr="00715F65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94E36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Елыкаевское участковое лесничество, Кемеровское урочище</w:t>
      </w:r>
      <w:r w:rsidRPr="00715F65">
        <w:rPr>
          <w:rFonts w:ascii="Times New Roman" w:hAnsi="Times New Roman" w:cs="Times New Roman"/>
          <w:sz w:val="28"/>
          <w:szCs w:val="28"/>
        </w:rPr>
        <w:t xml:space="preserve">, </w:t>
      </w:r>
      <w:r w:rsidR="00394E36" w:rsidRPr="00715F65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ведения лесного хозяйства, использование лесов, </w:t>
      </w:r>
      <w:r w:rsidRPr="00715F65">
        <w:rPr>
          <w:rFonts w:ascii="Times New Roman" w:hAnsi="Times New Roman" w:cs="Times New Roman"/>
          <w:sz w:val="28"/>
          <w:szCs w:val="28"/>
        </w:rPr>
        <w:t xml:space="preserve">категория земель – земли </w:t>
      </w:r>
      <w:r w:rsidR="00394E36" w:rsidRPr="00715F65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715F65">
        <w:rPr>
          <w:rFonts w:ascii="Times New Roman" w:hAnsi="Times New Roman" w:cs="Times New Roman"/>
          <w:sz w:val="28"/>
          <w:szCs w:val="28"/>
        </w:rPr>
        <w:t>;</w:t>
      </w:r>
    </w:p>
    <w:p w:rsidR="00E40782" w:rsidRPr="00715F65" w:rsidRDefault="005B3FF9" w:rsidP="00394E3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94E36" w:rsidRPr="00715F65">
        <w:rPr>
          <w:rFonts w:ascii="Times New Roman" w:hAnsi="Times New Roman" w:cs="Times New Roman"/>
          <w:sz w:val="28"/>
          <w:szCs w:val="28"/>
        </w:rPr>
        <w:t>0215001</w:t>
      </w:r>
      <w:r w:rsidRPr="00715F65">
        <w:rPr>
          <w:rFonts w:ascii="Times New Roman" w:hAnsi="Times New Roman" w:cs="Times New Roman"/>
          <w:sz w:val="28"/>
          <w:szCs w:val="28"/>
        </w:rPr>
        <w:t>:</w:t>
      </w:r>
      <w:r w:rsidR="00394E36" w:rsidRPr="00715F65">
        <w:rPr>
          <w:rFonts w:ascii="Times New Roman" w:hAnsi="Times New Roman" w:cs="Times New Roman"/>
          <w:sz w:val="28"/>
          <w:szCs w:val="28"/>
        </w:rPr>
        <w:t>99</w:t>
      </w:r>
      <w:r w:rsidR="00341C12"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Pr="00715F65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94E36" w:rsidRPr="00715F65">
        <w:rPr>
          <w:rFonts w:ascii="Times New Roman" w:hAnsi="Times New Roman" w:cs="Times New Roman"/>
          <w:sz w:val="28"/>
          <w:szCs w:val="28"/>
        </w:rPr>
        <w:t>0,09</w:t>
      </w:r>
      <w:r w:rsidRPr="00715F65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94E36" w:rsidRPr="00715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 Кемеровский, </w:t>
      </w:r>
      <w:r w:rsidR="00715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394E36" w:rsidRPr="00715F65">
        <w:rPr>
          <w:rFonts w:ascii="Times New Roman" w:eastAsia="Times New Roman" w:hAnsi="Times New Roman" w:cs="Times New Roman"/>
          <w:sz w:val="28"/>
          <w:szCs w:val="28"/>
          <w:lang w:eastAsia="ru-RU"/>
        </w:rPr>
        <w:t>д. Упоровка, ул. Сахалинская, 19</w:t>
      </w:r>
      <w:r w:rsidRPr="00715F65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94E36" w:rsidRPr="00715F65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715F65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B3CB0" w:rsidRPr="00715F65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715F65">
        <w:rPr>
          <w:rFonts w:ascii="Times New Roman" w:hAnsi="Times New Roman" w:cs="Times New Roman"/>
          <w:sz w:val="28"/>
          <w:szCs w:val="28"/>
        </w:rPr>
        <w:t>;</w:t>
      </w:r>
    </w:p>
    <w:p w:rsidR="00E40782" w:rsidRPr="00715F65" w:rsidRDefault="00E40782" w:rsidP="00394E3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94E36" w:rsidRPr="00715F65">
        <w:rPr>
          <w:rFonts w:ascii="Times New Roman" w:hAnsi="Times New Roman" w:cs="Times New Roman"/>
          <w:sz w:val="28"/>
          <w:szCs w:val="28"/>
        </w:rPr>
        <w:t>0215001</w:t>
      </w:r>
      <w:r w:rsidRPr="00715F65">
        <w:rPr>
          <w:rFonts w:ascii="Times New Roman" w:hAnsi="Times New Roman" w:cs="Times New Roman"/>
          <w:sz w:val="28"/>
          <w:szCs w:val="28"/>
        </w:rPr>
        <w:t>:</w:t>
      </w:r>
      <w:r w:rsidR="00394E36" w:rsidRPr="00715F65">
        <w:rPr>
          <w:rFonts w:ascii="Times New Roman" w:hAnsi="Times New Roman" w:cs="Times New Roman"/>
          <w:sz w:val="28"/>
          <w:szCs w:val="28"/>
        </w:rPr>
        <w:t>3</w:t>
      </w:r>
      <w:r w:rsidRPr="00715F65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 w:rsidRPr="00715F65">
        <w:rPr>
          <w:rFonts w:ascii="Times New Roman" w:hAnsi="Times New Roman" w:cs="Times New Roman"/>
          <w:sz w:val="28"/>
          <w:szCs w:val="28"/>
        </w:rPr>
        <w:t>0,09</w:t>
      </w:r>
      <w:r w:rsidRPr="00715F65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94E36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394E36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Упоровка, пер Луговой, д 8</w:t>
      </w:r>
      <w:r w:rsidRPr="00715F65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94E36" w:rsidRPr="00715F65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715F65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6B3CB0" w:rsidRPr="00715F65">
        <w:rPr>
          <w:rFonts w:ascii="Times New Roman" w:hAnsi="Times New Roman" w:cs="Times New Roman"/>
          <w:sz w:val="28"/>
          <w:szCs w:val="28"/>
        </w:rPr>
        <w:t xml:space="preserve">  </w:t>
      </w:r>
      <w:r w:rsidRPr="00715F65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6B3CB0" w:rsidRPr="00715F65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715F65">
        <w:rPr>
          <w:rFonts w:ascii="Times New Roman" w:hAnsi="Times New Roman" w:cs="Times New Roman"/>
          <w:sz w:val="28"/>
          <w:szCs w:val="28"/>
        </w:rPr>
        <w:t>;</w:t>
      </w:r>
    </w:p>
    <w:p w:rsidR="00E96434" w:rsidRPr="00715F65" w:rsidRDefault="00E40782" w:rsidP="00E9643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96434" w:rsidRPr="00715F65">
        <w:rPr>
          <w:rFonts w:ascii="Times New Roman" w:hAnsi="Times New Roman" w:cs="Times New Roman"/>
          <w:sz w:val="28"/>
          <w:szCs w:val="28"/>
        </w:rPr>
        <w:t>0</w:t>
      </w:r>
      <w:r w:rsidR="00394E36" w:rsidRPr="00715F65">
        <w:rPr>
          <w:rFonts w:ascii="Times New Roman" w:hAnsi="Times New Roman" w:cs="Times New Roman"/>
          <w:sz w:val="28"/>
          <w:szCs w:val="28"/>
        </w:rPr>
        <w:t>215001</w:t>
      </w:r>
      <w:r w:rsidRPr="00715F65">
        <w:rPr>
          <w:rFonts w:ascii="Times New Roman" w:hAnsi="Times New Roman" w:cs="Times New Roman"/>
          <w:sz w:val="28"/>
          <w:szCs w:val="28"/>
        </w:rPr>
        <w:t>:</w:t>
      </w:r>
      <w:r w:rsidR="00394E36" w:rsidRPr="00715F65">
        <w:rPr>
          <w:rFonts w:ascii="Times New Roman" w:hAnsi="Times New Roman" w:cs="Times New Roman"/>
          <w:sz w:val="28"/>
          <w:szCs w:val="28"/>
        </w:rPr>
        <w:t>61</w:t>
      </w:r>
      <w:r w:rsidRPr="00715F65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 w:rsidRPr="00715F65">
        <w:rPr>
          <w:rFonts w:ascii="Times New Roman" w:hAnsi="Times New Roman" w:cs="Times New Roman"/>
          <w:sz w:val="28"/>
          <w:szCs w:val="28"/>
        </w:rPr>
        <w:t>0,</w:t>
      </w:r>
      <w:r w:rsidR="00E96434" w:rsidRPr="00715F65">
        <w:rPr>
          <w:rFonts w:ascii="Times New Roman" w:hAnsi="Times New Roman" w:cs="Times New Roman"/>
          <w:sz w:val="28"/>
          <w:szCs w:val="28"/>
        </w:rPr>
        <w:t>09</w:t>
      </w:r>
      <w:r w:rsidRPr="00715F65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94E36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 - Кузбасс, Кемеровский муниципальный район, Елыкаевское сельское поселение, д. Упоровка, ул. Ш.А.</w:t>
      </w:r>
      <w:r w:rsidR="00C626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94E36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Абдрафикова, 31</w:t>
      </w:r>
      <w:r w:rsidR="00C92323" w:rsidRPr="00715F65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94E36" w:rsidRPr="00715F65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C92323" w:rsidRPr="00715F65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B3CB0" w:rsidRPr="00715F65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E96434" w:rsidRPr="00715F6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56443" w:rsidRPr="00715F65" w:rsidRDefault="00556443" w:rsidP="00E9643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94E36" w:rsidRPr="00715F65">
        <w:rPr>
          <w:rFonts w:ascii="Times New Roman" w:hAnsi="Times New Roman" w:cs="Times New Roman"/>
          <w:sz w:val="28"/>
          <w:szCs w:val="28"/>
        </w:rPr>
        <w:t>0000000</w:t>
      </w:r>
      <w:r w:rsidRPr="00715F65">
        <w:rPr>
          <w:rFonts w:ascii="Times New Roman" w:hAnsi="Times New Roman" w:cs="Times New Roman"/>
          <w:sz w:val="28"/>
          <w:szCs w:val="28"/>
        </w:rPr>
        <w:t>:</w:t>
      </w:r>
      <w:r w:rsidR="00394E36" w:rsidRPr="00715F65">
        <w:rPr>
          <w:rFonts w:ascii="Times New Roman" w:hAnsi="Times New Roman" w:cs="Times New Roman"/>
          <w:sz w:val="28"/>
          <w:szCs w:val="28"/>
        </w:rPr>
        <w:t>1893</w:t>
      </w:r>
      <w:r w:rsidRPr="00715F65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94E36" w:rsidRPr="00715F65">
        <w:rPr>
          <w:rFonts w:ascii="Times New Roman" w:hAnsi="Times New Roman" w:cs="Times New Roman"/>
          <w:sz w:val="28"/>
          <w:szCs w:val="28"/>
        </w:rPr>
        <w:t>6,44</w:t>
      </w:r>
      <w:r w:rsidRPr="00715F65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394E36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94E36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</w:t>
      </w:r>
      <w:r w:rsidRPr="00715F65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94E36" w:rsidRPr="00715F65">
        <w:rPr>
          <w:rFonts w:ascii="Times New Roman" w:hAnsi="Times New Roman" w:cs="Times New Roman"/>
          <w:sz w:val="28"/>
          <w:szCs w:val="28"/>
        </w:rPr>
        <w:t>для сельскохозяйственного производства</w:t>
      </w:r>
      <w:r w:rsidRPr="00715F65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715F65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15F65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394E36" w:rsidRPr="00715F65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715F6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96434" w:rsidRPr="00715F65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394E36" w:rsidRPr="00715F65">
        <w:rPr>
          <w:rFonts w:ascii="Times New Roman" w:hAnsi="Times New Roman" w:cs="Times New Roman"/>
          <w:sz w:val="28"/>
          <w:szCs w:val="28"/>
        </w:rPr>
        <w:t>0215001</w:t>
      </w:r>
      <w:r w:rsidRPr="00715F65">
        <w:rPr>
          <w:rFonts w:ascii="Times New Roman" w:hAnsi="Times New Roman" w:cs="Times New Roman"/>
          <w:sz w:val="28"/>
          <w:szCs w:val="28"/>
        </w:rPr>
        <w:t>:</w:t>
      </w:r>
      <w:r w:rsidR="00394E36" w:rsidRPr="00715F65">
        <w:rPr>
          <w:rFonts w:ascii="Times New Roman" w:hAnsi="Times New Roman" w:cs="Times New Roman"/>
          <w:sz w:val="28"/>
          <w:szCs w:val="28"/>
        </w:rPr>
        <w:t>9</w:t>
      </w:r>
      <w:r w:rsidRPr="00715F65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2C25DD" w:rsidRPr="00715F65">
        <w:rPr>
          <w:rFonts w:ascii="Times New Roman" w:hAnsi="Times New Roman" w:cs="Times New Roman"/>
          <w:sz w:val="28"/>
          <w:szCs w:val="28"/>
        </w:rPr>
        <w:t>09</w:t>
      </w:r>
      <w:r w:rsidRPr="00715F65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Елыкаевское участковое лесничество, Кемеровское урочище</w:t>
      </w:r>
      <w:r w:rsidRPr="00715F65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Pr="00715F65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– </w:t>
      </w:r>
      <w:r w:rsidR="001A73C2" w:rsidRPr="00715F65">
        <w:rPr>
          <w:rFonts w:ascii="Times New Roman" w:hAnsi="Times New Roman" w:cs="Times New Roman"/>
          <w:sz w:val="28"/>
          <w:szCs w:val="28"/>
        </w:rPr>
        <w:t xml:space="preserve">для ведения лесного хозяйства, использование лесов, категория земель – земли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715F65">
        <w:rPr>
          <w:rFonts w:ascii="Times New Roman" w:hAnsi="Times New Roman" w:cs="Times New Roman"/>
          <w:sz w:val="28"/>
          <w:szCs w:val="28"/>
        </w:rPr>
        <w:t>;</w:t>
      </w:r>
    </w:p>
    <w:p w:rsidR="00E96434" w:rsidRPr="00715F65" w:rsidRDefault="00E96434" w:rsidP="00715F6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A73C2" w:rsidRPr="00715F65">
        <w:rPr>
          <w:rFonts w:ascii="Times New Roman" w:hAnsi="Times New Roman" w:cs="Times New Roman"/>
          <w:sz w:val="28"/>
          <w:szCs w:val="28"/>
        </w:rPr>
        <w:t>0215001</w:t>
      </w:r>
      <w:r w:rsidRPr="00715F65">
        <w:rPr>
          <w:rFonts w:ascii="Times New Roman" w:hAnsi="Times New Roman" w:cs="Times New Roman"/>
          <w:sz w:val="28"/>
          <w:szCs w:val="28"/>
        </w:rPr>
        <w:t>:</w:t>
      </w:r>
      <w:r w:rsidR="001A73C2" w:rsidRPr="00715F65">
        <w:rPr>
          <w:rFonts w:ascii="Times New Roman" w:hAnsi="Times New Roman" w:cs="Times New Roman"/>
          <w:sz w:val="28"/>
          <w:szCs w:val="28"/>
        </w:rPr>
        <w:t>133</w:t>
      </w:r>
      <w:r w:rsidRPr="00715F65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1A73C2" w:rsidRPr="00715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 w:rsidR="00715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1A73C2" w:rsidRPr="00715F65">
        <w:rPr>
          <w:rFonts w:ascii="Times New Roman" w:eastAsia="Times New Roman" w:hAnsi="Times New Roman" w:cs="Times New Roman"/>
          <w:sz w:val="28"/>
          <w:szCs w:val="28"/>
          <w:lang w:eastAsia="ru-RU"/>
        </w:rPr>
        <w:t>д. Упоровка, ул. Новая, д. 14</w:t>
      </w:r>
      <w:r w:rsidRPr="00715F65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A73C2" w:rsidRPr="00715F65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715F65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715F65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715F65">
        <w:rPr>
          <w:rFonts w:ascii="Times New Roman" w:hAnsi="Times New Roman" w:cs="Times New Roman"/>
          <w:sz w:val="28"/>
          <w:szCs w:val="28"/>
        </w:rPr>
        <w:t>;</w:t>
      </w:r>
    </w:p>
    <w:p w:rsidR="00E96434" w:rsidRPr="00715F65" w:rsidRDefault="00E96434" w:rsidP="001A73C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42:04:02</w:t>
      </w:r>
      <w:r w:rsidR="001A73C2" w:rsidRPr="00715F65">
        <w:rPr>
          <w:rFonts w:ascii="Times New Roman" w:hAnsi="Times New Roman" w:cs="Times New Roman"/>
          <w:sz w:val="28"/>
          <w:szCs w:val="28"/>
        </w:rPr>
        <w:t>15001</w:t>
      </w:r>
      <w:r w:rsidRPr="00715F65">
        <w:rPr>
          <w:rFonts w:ascii="Times New Roman" w:hAnsi="Times New Roman" w:cs="Times New Roman"/>
          <w:sz w:val="28"/>
          <w:szCs w:val="28"/>
        </w:rPr>
        <w:t>:</w:t>
      </w:r>
      <w:r w:rsidR="001A73C2" w:rsidRPr="00715F65">
        <w:rPr>
          <w:rFonts w:ascii="Times New Roman" w:hAnsi="Times New Roman" w:cs="Times New Roman"/>
          <w:sz w:val="28"/>
          <w:szCs w:val="28"/>
        </w:rPr>
        <w:t>155</w:t>
      </w:r>
      <w:r w:rsidRPr="00715F65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A73C2" w:rsidRPr="00715F65">
        <w:rPr>
          <w:rFonts w:ascii="Times New Roman" w:hAnsi="Times New Roman" w:cs="Times New Roman"/>
          <w:sz w:val="28"/>
          <w:szCs w:val="28"/>
        </w:rPr>
        <w:t>34,94</w:t>
      </w:r>
      <w:r w:rsidRPr="00715F65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в 550 м на юго-восток от д.</w:t>
      </w:r>
      <w:r w:rsid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Упоровка, ул.</w:t>
      </w:r>
      <w:r w:rsid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Центральная 20</w:t>
      </w:r>
      <w:r w:rsidRPr="00715F65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строительство животноводческого комплекса</w:t>
      </w:r>
      <w:r w:rsidRPr="00715F65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715F65">
        <w:rPr>
          <w:rFonts w:ascii="Times New Roman" w:hAnsi="Times New Roman" w:cs="Times New Roman"/>
          <w:sz w:val="28"/>
          <w:szCs w:val="28"/>
        </w:rPr>
        <w:t>;</w:t>
      </w:r>
    </w:p>
    <w:p w:rsidR="00E96434" w:rsidRPr="00715F65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A73C2" w:rsidRPr="00715F65">
        <w:rPr>
          <w:rFonts w:ascii="Times New Roman" w:hAnsi="Times New Roman" w:cs="Times New Roman"/>
          <w:sz w:val="28"/>
          <w:szCs w:val="28"/>
        </w:rPr>
        <w:t>0000000</w:t>
      </w:r>
      <w:r w:rsidRPr="00715F65">
        <w:rPr>
          <w:rFonts w:ascii="Times New Roman" w:hAnsi="Times New Roman" w:cs="Times New Roman"/>
          <w:sz w:val="28"/>
          <w:szCs w:val="28"/>
        </w:rPr>
        <w:t>:</w:t>
      </w:r>
      <w:r w:rsidR="001A73C2" w:rsidRPr="00715F65">
        <w:rPr>
          <w:rFonts w:ascii="Times New Roman" w:hAnsi="Times New Roman" w:cs="Times New Roman"/>
          <w:sz w:val="28"/>
          <w:szCs w:val="28"/>
        </w:rPr>
        <w:t>56</w:t>
      </w:r>
      <w:r w:rsidRPr="00715F65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1A73C2" w:rsidRPr="00715F65">
        <w:rPr>
          <w:rFonts w:ascii="Times New Roman" w:hAnsi="Times New Roman" w:cs="Times New Roman"/>
          <w:sz w:val="28"/>
          <w:szCs w:val="28"/>
        </w:rPr>
        <w:t>23</w:t>
      </w:r>
      <w:r w:rsidRPr="00715F65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Юго-восточная часть Кемеровского района</w:t>
      </w:r>
      <w:r w:rsidRPr="00715F65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существующие автомобильные дороги. (Подъезд к д.</w:t>
      </w:r>
      <w:r w:rsid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Упоровка, 0-7,4 км.)</w:t>
      </w:r>
      <w:r w:rsidRPr="00715F65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715F65">
        <w:rPr>
          <w:rFonts w:ascii="Times New Roman" w:hAnsi="Times New Roman" w:cs="Times New Roman"/>
          <w:sz w:val="28"/>
          <w:szCs w:val="28"/>
        </w:rPr>
        <w:t>;</w:t>
      </w:r>
    </w:p>
    <w:p w:rsidR="00E96434" w:rsidRPr="00715F65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1A73C2" w:rsidRPr="00715F65">
        <w:rPr>
          <w:rFonts w:ascii="Times New Roman" w:hAnsi="Times New Roman" w:cs="Times New Roman"/>
          <w:sz w:val="28"/>
          <w:szCs w:val="28"/>
        </w:rPr>
        <w:t>215001</w:t>
      </w:r>
      <w:r w:rsidRPr="00715F65">
        <w:rPr>
          <w:rFonts w:ascii="Times New Roman" w:hAnsi="Times New Roman" w:cs="Times New Roman"/>
          <w:sz w:val="28"/>
          <w:szCs w:val="28"/>
        </w:rPr>
        <w:t>:</w:t>
      </w:r>
      <w:r w:rsidR="001A73C2" w:rsidRPr="00715F65">
        <w:rPr>
          <w:rFonts w:ascii="Times New Roman" w:hAnsi="Times New Roman" w:cs="Times New Roman"/>
          <w:sz w:val="28"/>
          <w:szCs w:val="28"/>
        </w:rPr>
        <w:t>289</w:t>
      </w:r>
      <w:r w:rsidRPr="00715F65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1A73C2" w:rsidRPr="00715F65">
        <w:rPr>
          <w:rFonts w:ascii="Times New Roman" w:hAnsi="Times New Roman" w:cs="Times New Roman"/>
          <w:sz w:val="28"/>
          <w:szCs w:val="28"/>
        </w:rPr>
        <w:t>18</w:t>
      </w:r>
      <w:r w:rsidRPr="00715F65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</w:t>
      </w:r>
      <w:r w:rsid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Упоровка, ул. Заречная, 1</w:t>
      </w:r>
      <w:r w:rsidRPr="00715F65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A73C2" w:rsidRPr="00715F65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715F65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715F65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715F65">
        <w:rPr>
          <w:rFonts w:ascii="Times New Roman" w:hAnsi="Times New Roman" w:cs="Times New Roman"/>
          <w:sz w:val="28"/>
          <w:szCs w:val="28"/>
        </w:rPr>
        <w:t>;</w:t>
      </w:r>
    </w:p>
    <w:p w:rsidR="00E96434" w:rsidRPr="00715F65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A73C2" w:rsidRPr="00715F65">
        <w:rPr>
          <w:rFonts w:ascii="Times New Roman" w:hAnsi="Times New Roman" w:cs="Times New Roman"/>
          <w:sz w:val="28"/>
          <w:szCs w:val="28"/>
        </w:rPr>
        <w:t>0211001</w:t>
      </w:r>
      <w:r w:rsidRPr="00715F65">
        <w:rPr>
          <w:rFonts w:ascii="Times New Roman" w:hAnsi="Times New Roman" w:cs="Times New Roman"/>
          <w:sz w:val="28"/>
          <w:szCs w:val="28"/>
        </w:rPr>
        <w:t>:</w:t>
      </w:r>
      <w:r w:rsidR="001A73C2" w:rsidRPr="00715F65">
        <w:rPr>
          <w:rFonts w:ascii="Times New Roman" w:hAnsi="Times New Roman" w:cs="Times New Roman"/>
          <w:sz w:val="28"/>
          <w:szCs w:val="28"/>
        </w:rPr>
        <w:t>72</w:t>
      </w:r>
      <w:r w:rsidRPr="00715F65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A73C2" w:rsidRPr="00715F65">
        <w:rPr>
          <w:rFonts w:ascii="Times New Roman" w:hAnsi="Times New Roman" w:cs="Times New Roman"/>
          <w:sz w:val="28"/>
          <w:szCs w:val="28"/>
        </w:rPr>
        <w:t>1,25</w:t>
      </w:r>
      <w:r w:rsidRPr="00715F65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 Силино</w:t>
      </w:r>
      <w:r w:rsidRPr="00715F65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размещения иных объектов промышленности, энергетики, транспорта, связи, радиовещания, телевидения, информатики, обеспечения космической деятельности, обороны, безопасности и иного специального назначения</w:t>
      </w:r>
      <w:r w:rsidRPr="00715F65">
        <w:rPr>
          <w:rFonts w:ascii="Times New Roman" w:hAnsi="Times New Roman" w:cs="Times New Roman"/>
          <w:sz w:val="28"/>
          <w:szCs w:val="28"/>
        </w:rPr>
        <w:t xml:space="preserve">, категория   </w:t>
      </w:r>
      <w:r w:rsidR="00715F6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15F65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2C25DD" w:rsidRPr="00715F65">
        <w:rPr>
          <w:rFonts w:ascii="Times New Roman" w:hAnsi="Times New Roman" w:cs="Times New Roman"/>
          <w:sz w:val="28"/>
          <w:szCs w:val="28"/>
        </w:rPr>
        <w:t>;</w:t>
      </w:r>
    </w:p>
    <w:p w:rsidR="002C25DD" w:rsidRPr="00715F65" w:rsidRDefault="002C25DD" w:rsidP="001A73C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42:04:02</w:t>
      </w:r>
      <w:r w:rsidR="001A73C2" w:rsidRPr="00715F65">
        <w:rPr>
          <w:rFonts w:ascii="Times New Roman" w:hAnsi="Times New Roman" w:cs="Times New Roman"/>
          <w:sz w:val="28"/>
          <w:szCs w:val="28"/>
        </w:rPr>
        <w:t>13001</w:t>
      </w:r>
      <w:r w:rsidRPr="00715F65">
        <w:rPr>
          <w:rFonts w:ascii="Times New Roman" w:hAnsi="Times New Roman" w:cs="Times New Roman"/>
          <w:sz w:val="28"/>
          <w:szCs w:val="28"/>
        </w:rPr>
        <w:t>:</w:t>
      </w:r>
      <w:r w:rsidR="001A73C2" w:rsidRPr="00715F65">
        <w:rPr>
          <w:rFonts w:ascii="Times New Roman" w:hAnsi="Times New Roman" w:cs="Times New Roman"/>
          <w:sz w:val="28"/>
          <w:szCs w:val="28"/>
        </w:rPr>
        <w:t>532</w:t>
      </w:r>
      <w:r w:rsidRPr="00715F65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A73C2" w:rsidRPr="00715F65">
        <w:rPr>
          <w:rFonts w:ascii="Times New Roman" w:hAnsi="Times New Roman" w:cs="Times New Roman"/>
          <w:sz w:val="28"/>
          <w:szCs w:val="28"/>
        </w:rPr>
        <w:t>12,16</w:t>
      </w:r>
      <w:r w:rsidRPr="00715F65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A73C2" w:rsidRPr="00715F6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р-н Кемеровский, в границах СХПК колхоз «Сибирь» (КСП «Силинский»), участок фонда перераспределения земель</w:t>
      </w:r>
      <w:r w:rsidRPr="00715F65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A73C2" w:rsidRPr="00715F65">
        <w:rPr>
          <w:rFonts w:ascii="Times New Roman" w:hAnsi="Times New Roman" w:cs="Times New Roman"/>
          <w:sz w:val="28"/>
          <w:szCs w:val="28"/>
        </w:rPr>
        <w:t>сенокошение</w:t>
      </w:r>
      <w:r w:rsidRPr="00715F65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715F65">
        <w:rPr>
          <w:rFonts w:ascii="Times New Roman" w:hAnsi="Times New Roman" w:cs="Times New Roman"/>
          <w:sz w:val="28"/>
          <w:szCs w:val="28"/>
        </w:rPr>
        <w:t>;</w:t>
      </w:r>
    </w:p>
    <w:p w:rsidR="002C25DD" w:rsidRPr="00715F65" w:rsidRDefault="002C25DD" w:rsidP="001A73C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A73C2" w:rsidRPr="00715F65">
        <w:rPr>
          <w:rFonts w:ascii="Times New Roman" w:hAnsi="Times New Roman" w:cs="Times New Roman"/>
          <w:sz w:val="28"/>
          <w:szCs w:val="28"/>
        </w:rPr>
        <w:t>0215001</w:t>
      </w:r>
      <w:r w:rsidRPr="00715F65">
        <w:rPr>
          <w:rFonts w:ascii="Times New Roman" w:hAnsi="Times New Roman" w:cs="Times New Roman"/>
          <w:sz w:val="28"/>
          <w:szCs w:val="28"/>
        </w:rPr>
        <w:t>:</w:t>
      </w:r>
      <w:r w:rsidR="001A73C2" w:rsidRPr="00715F65">
        <w:rPr>
          <w:rFonts w:ascii="Times New Roman" w:hAnsi="Times New Roman" w:cs="Times New Roman"/>
          <w:sz w:val="28"/>
          <w:szCs w:val="28"/>
        </w:rPr>
        <w:t>302</w:t>
      </w:r>
      <w:r w:rsidRPr="00715F65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1A73C2" w:rsidRPr="00715F65">
        <w:rPr>
          <w:rFonts w:ascii="Times New Roman" w:hAnsi="Times New Roman" w:cs="Times New Roman"/>
          <w:sz w:val="28"/>
          <w:szCs w:val="28"/>
        </w:rPr>
        <w:t>06</w:t>
      </w:r>
      <w:r w:rsidRPr="00715F65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</w:t>
      </w:r>
      <w:r w:rsid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="001A73C2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Упоровка, ул Новая, 8</w:t>
      </w:r>
      <w:r w:rsidRPr="00715F65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1A73C2" w:rsidRPr="00715F65">
        <w:rPr>
          <w:rFonts w:ascii="Times New Roman" w:hAnsi="Times New Roman" w:cs="Times New Roman"/>
          <w:sz w:val="28"/>
          <w:szCs w:val="28"/>
        </w:rPr>
        <w:t xml:space="preserve">для ведения </w:t>
      </w:r>
      <w:r w:rsidR="001A73C2" w:rsidRPr="00715F65">
        <w:rPr>
          <w:rFonts w:ascii="Times New Roman" w:hAnsi="Times New Roman" w:cs="Times New Roman"/>
          <w:sz w:val="28"/>
          <w:szCs w:val="28"/>
        </w:rPr>
        <w:lastRenderedPageBreak/>
        <w:t>личного подсобного хозяйства</w:t>
      </w:r>
      <w:r w:rsidRPr="00715F65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715F65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715F65">
        <w:rPr>
          <w:rFonts w:ascii="Times New Roman" w:hAnsi="Times New Roman" w:cs="Times New Roman"/>
          <w:sz w:val="28"/>
          <w:szCs w:val="28"/>
        </w:rPr>
        <w:t>;</w:t>
      </w:r>
    </w:p>
    <w:p w:rsidR="002C25DD" w:rsidRPr="00715F65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1A73C2" w:rsidRPr="00715F65">
        <w:rPr>
          <w:rFonts w:ascii="Times New Roman" w:hAnsi="Times New Roman" w:cs="Times New Roman"/>
          <w:sz w:val="28"/>
          <w:szCs w:val="28"/>
        </w:rPr>
        <w:t>0215001</w:t>
      </w:r>
      <w:r w:rsidRPr="00715F65">
        <w:rPr>
          <w:rFonts w:ascii="Times New Roman" w:hAnsi="Times New Roman" w:cs="Times New Roman"/>
          <w:sz w:val="28"/>
          <w:szCs w:val="28"/>
        </w:rPr>
        <w:t>:</w:t>
      </w:r>
      <w:r w:rsidR="001A73C2" w:rsidRPr="00715F65">
        <w:rPr>
          <w:rFonts w:ascii="Times New Roman" w:hAnsi="Times New Roman" w:cs="Times New Roman"/>
          <w:sz w:val="28"/>
          <w:szCs w:val="28"/>
        </w:rPr>
        <w:t>121</w:t>
      </w:r>
      <w:r w:rsidRPr="00715F65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1A73C2" w:rsidRPr="00715F65">
        <w:rPr>
          <w:rFonts w:ascii="Times New Roman" w:hAnsi="Times New Roman" w:cs="Times New Roman"/>
          <w:sz w:val="28"/>
          <w:szCs w:val="28"/>
        </w:rPr>
        <w:t>1,47</w:t>
      </w:r>
      <w:r w:rsidRPr="00715F65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715F65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Кемеровский, д. Упоровка, пер. Солнечный, дом 1</w:t>
      </w:r>
      <w:r w:rsidRPr="00715F65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715F65" w:rsidRPr="00715F65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Pr="00715F65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715F65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715F65">
        <w:rPr>
          <w:rFonts w:ascii="Times New Roman" w:hAnsi="Times New Roman" w:cs="Times New Roman"/>
          <w:sz w:val="28"/>
          <w:szCs w:val="28"/>
        </w:rPr>
        <w:t>;</w:t>
      </w:r>
    </w:p>
    <w:p w:rsidR="002C25DD" w:rsidRPr="00715F65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715F65" w:rsidRPr="00715F65">
        <w:rPr>
          <w:rFonts w:ascii="Times New Roman" w:hAnsi="Times New Roman" w:cs="Times New Roman"/>
          <w:sz w:val="28"/>
          <w:szCs w:val="28"/>
        </w:rPr>
        <w:t>0213001</w:t>
      </w:r>
      <w:r w:rsidRPr="00715F65">
        <w:rPr>
          <w:rFonts w:ascii="Times New Roman" w:hAnsi="Times New Roman" w:cs="Times New Roman"/>
          <w:sz w:val="28"/>
          <w:szCs w:val="28"/>
        </w:rPr>
        <w:t>:</w:t>
      </w:r>
      <w:r w:rsidR="00715F65" w:rsidRPr="00715F65">
        <w:rPr>
          <w:rFonts w:ascii="Times New Roman" w:hAnsi="Times New Roman" w:cs="Times New Roman"/>
          <w:sz w:val="28"/>
          <w:szCs w:val="28"/>
        </w:rPr>
        <w:t xml:space="preserve">94, входящий в состав единого землепользования с кадастровым номером 42:04:0000000:251 площадью 2,11 </w:t>
      </w:r>
      <w:r w:rsidRPr="00715F65">
        <w:rPr>
          <w:rFonts w:ascii="Times New Roman" w:hAnsi="Times New Roman" w:cs="Times New Roman"/>
          <w:sz w:val="28"/>
          <w:szCs w:val="28"/>
        </w:rPr>
        <w:t xml:space="preserve">кв.м, расположенного по адресу: </w:t>
      </w:r>
      <w:r w:rsidR="00715F65" w:rsidRPr="00715F65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Кемеровская обл, р-н Кемеровский, в границах ООО «Упоровское» (участок фонда перераспределения)</w:t>
      </w:r>
      <w:r w:rsidRPr="00715F65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715F65" w:rsidRPr="00715F65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  <w:r w:rsidRPr="00715F65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715F65" w:rsidRPr="00715F65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715F65">
        <w:rPr>
          <w:rFonts w:ascii="Times New Roman" w:hAnsi="Times New Roman" w:cs="Times New Roman"/>
          <w:sz w:val="28"/>
          <w:szCs w:val="28"/>
        </w:rPr>
        <w:t>;</w:t>
      </w:r>
    </w:p>
    <w:p w:rsidR="002C25DD" w:rsidRPr="00715F65" w:rsidRDefault="002C25DD" w:rsidP="00715F6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715F65" w:rsidRPr="00715F65">
        <w:rPr>
          <w:rFonts w:ascii="Times New Roman" w:hAnsi="Times New Roman" w:cs="Times New Roman"/>
          <w:sz w:val="28"/>
          <w:szCs w:val="28"/>
        </w:rPr>
        <w:t>0213001</w:t>
      </w:r>
      <w:r w:rsidRPr="00715F65">
        <w:rPr>
          <w:rFonts w:ascii="Times New Roman" w:hAnsi="Times New Roman" w:cs="Times New Roman"/>
          <w:sz w:val="28"/>
          <w:szCs w:val="28"/>
        </w:rPr>
        <w:t>:</w:t>
      </w:r>
      <w:r w:rsidR="00715F65" w:rsidRPr="00715F65">
        <w:rPr>
          <w:rFonts w:ascii="Times New Roman" w:hAnsi="Times New Roman" w:cs="Times New Roman"/>
          <w:sz w:val="28"/>
          <w:szCs w:val="28"/>
        </w:rPr>
        <w:t>279</w:t>
      </w:r>
      <w:r w:rsidRPr="00715F65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715F65" w:rsidRPr="00715F65">
        <w:rPr>
          <w:rFonts w:ascii="Times New Roman" w:hAnsi="Times New Roman" w:cs="Times New Roman"/>
          <w:sz w:val="28"/>
          <w:szCs w:val="28"/>
        </w:rPr>
        <w:t>18</w:t>
      </w:r>
      <w:r w:rsidRPr="00715F65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715F65" w:rsidRPr="00715F65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Кемеровский район, в границах ООО «Упоровское» (участок фонда перераспределения)</w:t>
      </w:r>
      <w:r w:rsidR="006069D6" w:rsidRPr="00715F65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715F65" w:rsidRPr="00715F65">
        <w:rPr>
          <w:rFonts w:ascii="Times New Roman" w:hAnsi="Times New Roman" w:cs="Times New Roman"/>
          <w:sz w:val="28"/>
          <w:szCs w:val="28"/>
        </w:rPr>
        <w:t xml:space="preserve">для сельскохозяйственного производства, категория   земель – земли </w:t>
      </w:r>
      <w:r w:rsidR="00715F65" w:rsidRPr="00715F65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715F65">
        <w:rPr>
          <w:rFonts w:ascii="Times New Roman" w:hAnsi="Times New Roman" w:cs="Times New Roman"/>
          <w:sz w:val="28"/>
          <w:szCs w:val="28"/>
        </w:rPr>
        <w:t>;</w:t>
      </w:r>
    </w:p>
    <w:p w:rsidR="00F26B4C" w:rsidRPr="00715F65" w:rsidRDefault="002C25DD" w:rsidP="00715F6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F65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715F65" w:rsidRPr="00715F65">
        <w:rPr>
          <w:rFonts w:ascii="Times New Roman" w:hAnsi="Times New Roman" w:cs="Times New Roman"/>
          <w:sz w:val="28"/>
          <w:szCs w:val="28"/>
        </w:rPr>
        <w:t>0216001</w:t>
      </w:r>
      <w:r w:rsidRPr="00715F65">
        <w:rPr>
          <w:rFonts w:ascii="Times New Roman" w:hAnsi="Times New Roman" w:cs="Times New Roman"/>
          <w:sz w:val="28"/>
          <w:szCs w:val="28"/>
        </w:rPr>
        <w:t>:</w:t>
      </w:r>
      <w:r w:rsidR="00715F65" w:rsidRPr="00715F65">
        <w:rPr>
          <w:rFonts w:ascii="Times New Roman" w:hAnsi="Times New Roman" w:cs="Times New Roman"/>
          <w:sz w:val="28"/>
          <w:szCs w:val="28"/>
        </w:rPr>
        <w:t>2, входящий в состав единого землепользования земельного участка с кадастровым номером 42:04:0000000:104</w:t>
      </w:r>
      <w:r w:rsidRPr="00715F65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715F65" w:rsidRPr="00715F6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Кемеровская область, р-н Кемеровский, Пригородный лесхоз</w:t>
      </w:r>
      <w:r w:rsidR="006069D6" w:rsidRPr="00715F65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715F65" w:rsidRPr="00715F65">
        <w:rPr>
          <w:rFonts w:ascii="Times New Roman" w:hAnsi="Times New Roman" w:cs="Times New Roman"/>
          <w:sz w:val="28"/>
          <w:szCs w:val="28"/>
        </w:rPr>
        <w:t>лесное хозяйство</w:t>
      </w:r>
      <w:r w:rsidR="006069D6" w:rsidRPr="00715F65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715F65" w:rsidRPr="00715F65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="002C15FC" w:rsidRPr="00715F65">
        <w:rPr>
          <w:rFonts w:ascii="Times New Roman" w:hAnsi="Times New Roman" w:cs="Times New Roman"/>
          <w:sz w:val="28"/>
          <w:szCs w:val="28"/>
        </w:rPr>
        <w:t>,</w:t>
      </w:r>
      <w:r w:rsidR="00B96957"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="00BB2031" w:rsidRPr="00715F65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715F65" w:rsidRDefault="00E55289" w:rsidP="009D0EB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ab/>
      </w:r>
      <w:r w:rsidR="00B4700E" w:rsidRPr="00715F65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 w:rsidRPr="00715F65">
        <w:rPr>
          <w:rFonts w:ascii="Times New Roman" w:hAnsi="Times New Roman" w:cs="Times New Roman"/>
          <w:sz w:val="28"/>
          <w:szCs w:val="28"/>
        </w:rPr>
        <w:t>ых</w:t>
      </w:r>
      <w:r w:rsidR="00B4700E" w:rsidRPr="00715F65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 w:rsidRPr="00715F65">
        <w:rPr>
          <w:rFonts w:ascii="Times New Roman" w:hAnsi="Times New Roman" w:cs="Times New Roman"/>
          <w:sz w:val="28"/>
          <w:szCs w:val="28"/>
        </w:rPr>
        <w:t>ов</w:t>
      </w:r>
      <w:r w:rsidR="00B4700E" w:rsidRPr="00715F65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B3CB0" w:rsidRPr="00715F65">
        <w:rPr>
          <w:rFonts w:ascii="Times New Roman" w:hAnsi="Times New Roman" w:cs="Times New Roman"/>
          <w:sz w:val="28"/>
          <w:szCs w:val="28"/>
        </w:rPr>
        <w:t>15</w:t>
      </w:r>
      <w:r w:rsidR="00B4700E" w:rsidRPr="00715F65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 w:rsidRPr="00715F65">
        <w:rPr>
          <w:rFonts w:ascii="Times New Roman" w:hAnsi="Times New Roman" w:cs="Times New Roman"/>
          <w:sz w:val="28"/>
          <w:szCs w:val="28"/>
        </w:rPr>
        <w:t>.</w:t>
      </w:r>
    </w:p>
    <w:p w:rsidR="00AA0DDF" w:rsidRPr="00715F65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F65"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715F65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="009D0EBB" w:rsidRPr="00715F65">
        <w:rPr>
          <w:rFonts w:ascii="Times New Roman" w:hAnsi="Times New Roman" w:cs="Times New Roman"/>
          <w:sz w:val="28"/>
          <w:szCs w:val="28"/>
        </w:rPr>
        <w:t>22.09</w:t>
      </w:r>
      <w:r w:rsidR="002C15FC" w:rsidRPr="00715F65">
        <w:rPr>
          <w:rFonts w:ascii="Times New Roman" w:hAnsi="Times New Roman" w:cs="Times New Roman"/>
          <w:sz w:val="28"/>
          <w:szCs w:val="28"/>
        </w:rPr>
        <w:t>.2023</w:t>
      </w:r>
      <w:r w:rsidR="006B508E" w:rsidRPr="00715F65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715F65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715F65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 w:rsidRPr="00715F65">
        <w:rPr>
          <w:rFonts w:ascii="Times New Roman" w:hAnsi="Times New Roman" w:cs="Times New Roman"/>
          <w:sz w:val="28"/>
          <w:szCs w:val="28"/>
        </w:rPr>
        <w:t>31</w:t>
      </w:r>
      <w:r w:rsidR="00AA0DDF" w:rsidRPr="00715F65">
        <w:rPr>
          <w:rFonts w:ascii="Times New Roman" w:hAnsi="Times New Roman" w:cs="Times New Roman"/>
          <w:sz w:val="28"/>
          <w:szCs w:val="28"/>
        </w:rPr>
        <w:t>.</w:t>
      </w:r>
    </w:p>
    <w:p w:rsidR="004D61F9" w:rsidRPr="00715F65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C62624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5680" behindDoc="1" locked="0" layoutInCell="1" allowOverlap="1" wp14:anchorId="4D1C5165" wp14:editId="526B6688">
            <wp:simplePos x="0" y="0"/>
            <wp:positionH relativeFrom="column">
              <wp:posOffset>-118110</wp:posOffset>
            </wp:positionH>
            <wp:positionV relativeFrom="paragraph">
              <wp:posOffset>12065</wp:posOffset>
            </wp:positionV>
            <wp:extent cx="5638800" cy="37814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5" t="16236" r="2833" b="4195"/>
                    <a:stretch/>
                  </pic:blipFill>
                  <pic:spPr bwMode="auto">
                    <a:xfrm>
                      <a:off x="0" y="0"/>
                      <a:ext cx="5638800" cy="3781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2624" w:rsidRDefault="00C62624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17F" w:rsidRDefault="00BB617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C62624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776" behindDoc="1" locked="0" layoutInCell="1" allowOverlap="1" wp14:anchorId="0CAC4717" wp14:editId="482FF21B">
            <wp:simplePos x="0" y="0"/>
            <wp:positionH relativeFrom="column">
              <wp:posOffset>-118110</wp:posOffset>
            </wp:positionH>
            <wp:positionV relativeFrom="paragraph">
              <wp:posOffset>51435</wp:posOffset>
            </wp:positionV>
            <wp:extent cx="5638800" cy="40290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5" t="10623" r="2673" b="4597"/>
                    <a:stretch/>
                  </pic:blipFill>
                  <pic:spPr bwMode="auto">
                    <a:xfrm>
                      <a:off x="0" y="0"/>
                      <a:ext cx="5638800" cy="4029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544D" w:rsidRDefault="0054544D" w:rsidP="00F603D2">
      <w:pPr>
        <w:rPr>
          <w:noProof/>
          <w:lang w:eastAsia="ru-RU"/>
        </w:rPr>
      </w:pPr>
    </w:p>
    <w:p w:rsidR="00F603D2" w:rsidRDefault="00F603D2" w:rsidP="00F603D2">
      <w:pPr>
        <w:rPr>
          <w:bCs/>
          <w:sz w:val="28"/>
          <w:szCs w:val="28"/>
        </w:rPr>
      </w:pPr>
      <w:bookmarkStart w:id="0" w:name="_GoBack"/>
      <w:bookmarkEnd w:id="0"/>
    </w:p>
    <w:p w:rsidR="00043C94" w:rsidRDefault="00043C94" w:rsidP="00F603D2">
      <w:pPr>
        <w:rPr>
          <w:noProof/>
          <w:lang w:eastAsia="ru-RU"/>
        </w:rPr>
      </w:pPr>
    </w:p>
    <w:p w:rsidR="006B3CB0" w:rsidRDefault="006B3CB0" w:rsidP="00F603D2">
      <w:pPr>
        <w:rPr>
          <w:noProof/>
          <w:lang w:eastAsia="ru-RU"/>
        </w:rPr>
      </w:pPr>
    </w:p>
    <w:p w:rsidR="00C62624" w:rsidRDefault="00C62624" w:rsidP="00F603D2">
      <w:pPr>
        <w:rPr>
          <w:noProof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sectPr w:rsidR="003A11DE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B68" w:rsidRDefault="00FC7B68" w:rsidP="00F54F90">
      <w:pPr>
        <w:spacing w:after="0" w:line="240" w:lineRule="auto"/>
      </w:pPr>
      <w:r>
        <w:separator/>
      </w:r>
    </w:p>
  </w:endnote>
  <w:endnote w:type="continuationSeparator" w:id="0">
    <w:p w:rsidR="00FC7B68" w:rsidRDefault="00FC7B68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B68" w:rsidRDefault="00FC7B68" w:rsidP="00F54F90">
      <w:pPr>
        <w:spacing w:after="0" w:line="240" w:lineRule="auto"/>
      </w:pPr>
      <w:r>
        <w:separator/>
      </w:r>
    </w:p>
  </w:footnote>
  <w:footnote w:type="continuationSeparator" w:id="0">
    <w:p w:rsidR="00FC7B68" w:rsidRDefault="00FC7B68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1E9D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3C2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5DD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60101"/>
    <w:rsid w:val="003618B4"/>
    <w:rsid w:val="00370183"/>
    <w:rsid w:val="00374A25"/>
    <w:rsid w:val="00384A74"/>
    <w:rsid w:val="00394E36"/>
    <w:rsid w:val="003A090C"/>
    <w:rsid w:val="003A11DE"/>
    <w:rsid w:val="003A7004"/>
    <w:rsid w:val="003B0092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4544D"/>
    <w:rsid w:val="005501E9"/>
    <w:rsid w:val="00556443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9D6"/>
    <w:rsid w:val="00606DAD"/>
    <w:rsid w:val="006078BD"/>
    <w:rsid w:val="00622A73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3CB0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5F65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64E83"/>
    <w:rsid w:val="00972C80"/>
    <w:rsid w:val="00973833"/>
    <w:rsid w:val="009757FE"/>
    <w:rsid w:val="009B1EC4"/>
    <w:rsid w:val="009C3773"/>
    <w:rsid w:val="009D0EBB"/>
    <w:rsid w:val="009D3F77"/>
    <w:rsid w:val="009D51FA"/>
    <w:rsid w:val="009D6A85"/>
    <w:rsid w:val="00A06F16"/>
    <w:rsid w:val="00A072E6"/>
    <w:rsid w:val="00A1616D"/>
    <w:rsid w:val="00A220A5"/>
    <w:rsid w:val="00A23634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0AB0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62624"/>
    <w:rsid w:val="00C71075"/>
    <w:rsid w:val="00C72A83"/>
    <w:rsid w:val="00C778FB"/>
    <w:rsid w:val="00C800E6"/>
    <w:rsid w:val="00C80F5D"/>
    <w:rsid w:val="00C92323"/>
    <w:rsid w:val="00CA08CA"/>
    <w:rsid w:val="00CB3C24"/>
    <w:rsid w:val="00CB4945"/>
    <w:rsid w:val="00CC1CCD"/>
    <w:rsid w:val="00CC47A3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5666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96434"/>
    <w:rsid w:val="00EB600D"/>
    <w:rsid w:val="00ED546A"/>
    <w:rsid w:val="00EE2532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078F"/>
    <w:rsid w:val="00FC4877"/>
    <w:rsid w:val="00FC57A1"/>
    <w:rsid w:val="00FC7B68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1943E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0E35B-71DA-4E5F-8E3A-A3C0E0908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2052</TotalTime>
  <Pages>4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149</cp:revision>
  <cp:lastPrinted>2023-05-26T10:18:00Z</cp:lastPrinted>
  <dcterms:created xsi:type="dcterms:W3CDTF">2019-03-01T06:54:00Z</dcterms:created>
  <dcterms:modified xsi:type="dcterms:W3CDTF">2023-09-05T02:45:00Z</dcterms:modified>
</cp:coreProperties>
</file>